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099" w:rsidRPr="002B52A7" w:rsidRDefault="0090740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52A7">
        <w:rPr>
          <w:rFonts w:ascii="Times New Roman" w:hAnsi="Times New Roman" w:cs="Times New Roman"/>
          <w:b/>
          <w:sz w:val="24"/>
          <w:szCs w:val="24"/>
          <w:u w:val="single"/>
        </w:rPr>
        <w:t>1 этап: проверка домашнего задания</w:t>
      </w:r>
    </w:p>
    <w:p w:rsidR="00907409" w:rsidRPr="002B52A7" w:rsidRDefault="00907409">
      <w:pPr>
        <w:rPr>
          <w:rFonts w:ascii="Times New Roman" w:hAnsi="Times New Roman" w:cs="Times New Roman"/>
          <w:sz w:val="24"/>
          <w:szCs w:val="24"/>
        </w:rPr>
      </w:pPr>
      <w:r w:rsidRPr="002B52A7">
        <w:rPr>
          <w:rFonts w:ascii="Times New Roman" w:hAnsi="Times New Roman" w:cs="Times New Roman"/>
          <w:sz w:val="24"/>
          <w:szCs w:val="24"/>
        </w:rPr>
        <w:t>Здравствуйте, ребята! Сегодня у нас урок истории, где мы продолжаем изучать внешнюю политику императора Николая</w:t>
      </w:r>
      <w:proofErr w:type="gramStart"/>
      <w:r w:rsidRPr="002B52A7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2B52A7">
        <w:rPr>
          <w:rFonts w:ascii="Times New Roman" w:hAnsi="Times New Roman" w:cs="Times New Roman"/>
          <w:sz w:val="24"/>
          <w:szCs w:val="24"/>
        </w:rPr>
        <w:t xml:space="preserve">ервого! </w:t>
      </w:r>
    </w:p>
    <w:p w:rsidR="00907409" w:rsidRPr="002B52A7" w:rsidRDefault="00907409">
      <w:pPr>
        <w:rPr>
          <w:rFonts w:ascii="Times New Roman" w:hAnsi="Times New Roman" w:cs="Times New Roman"/>
          <w:sz w:val="24"/>
          <w:szCs w:val="24"/>
        </w:rPr>
      </w:pPr>
      <w:r w:rsidRPr="002B52A7">
        <w:rPr>
          <w:rFonts w:ascii="Times New Roman" w:hAnsi="Times New Roman" w:cs="Times New Roman"/>
          <w:sz w:val="24"/>
          <w:szCs w:val="24"/>
        </w:rPr>
        <w:t>Давайте вспомним: на прошлом занятии мы говорили с вами об основных направлениях внешнеполитической деятельности «жандарма Европы», рассматривали важные международные события 1820-1830-х годов. И сейчас я хочу предложить вашему вниманию несколько заданий на эту тему.</w:t>
      </w:r>
    </w:p>
    <w:p w:rsidR="00907409" w:rsidRPr="002B52A7" w:rsidRDefault="008C7A0C">
      <w:pPr>
        <w:rPr>
          <w:i/>
          <w:u w:val="single"/>
        </w:rPr>
      </w:pPr>
      <w:r w:rsidRPr="002B52A7">
        <w:rPr>
          <w:i/>
          <w:u w:val="single"/>
        </w:rPr>
        <w:t>ДАЛЕЕ ИЛИ РАСПЕЧАТКУ КАЖДОМУ НА ПАРТУ С ЗАДАНИЯМИ, ИЛИ НА ЭКРАНЕ ВЫВОДИТЬ КАЖДОЕ ЗАДАНИЕ.</w:t>
      </w:r>
    </w:p>
    <w:p w:rsidR="008C7A0C" w:rsidRPr="002B52A7" w:rsidRDefault="008C7A0C" w:rsidP="008C7A0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B52A7">
        <w:rPr>
          <w:rFonts w:ascii="Times New Roman" w:eastAsia="Times New Roman" w:hAnsi="Times New Roman" w:cs="Times New Roman"/>
          <w:sz w:val="20"/>
          <w:szCs w:val="20"/>
          <w:lang w:eastAsia="ru-RU"/>
        </w:rPr>
        <w:t>Император Николай</w:t>
      </w:r>
      <w:proofErr w:type="gramStart"/>
      <w:r w:rsidRPr="002B52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proofErr w:type="gramEnd"/>
      <w:r w:rsidRPr="002B52A7">
        <w:rPr>
          <w:rFonts w:ascii="Times New Roman" w:eastAsia="Times New Roman" w:hAnsi="Times New Roman" w:cs="Times New Roman"/>
          <w:sz w:val="20"/>
          <w:szCs w:val="20"/>
          <w:lang w:eastAsia="ru-RU"/>
        </w:rPr>
        <w:t>ервый вступил на престол во время:</w:t>
      </w:r>
    </w:p>
    <w:p w:rsidR="008C7A0C" w:rsidRPr="002B52A7" w:rsidRDefault="008C7A0C" w:rsidP="008C7A0C">
      <w:pPr>
        <w:pStyle w:val="a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52A7">
        <w:rPr>
          <w:rFonts w:ascii="Times New Roman" w:eastAsia="Times New Roman" w:hAnsi="Times New Roman" w:cs="Times New Roman"/>
          <w:sz w:val="20"/>
          <w:szCs w:val="20"/>
          <w:lang w:eastAsia="ru-RU"/>
        </w:rPr>
        <w:t>1 – Отечественной войны 1812 года</w:t>
      </w:r>
    </w:p>
    <w:p w:rsidR="008C7A0C" w:rsidRPr="002B52A7" w:rsidRDefault="008C7A0C" w:rsidP="008C7A0C">
      <w:pPr>
        <w:pStyle w:val="a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52A7">
        <w:rPr>
          <w:rFonts w:ascii="Times New Roman" w:eastAsia="Times New Roman" w:hAnsi="Times New Roman" w:cs="Times New Roman"/>
          <w:sz w:val="20"/>
          <w:szCs w:val="20"/>
          <w:lang w:eastAsia="ru-RU"/>
        </w:rPr>
        <w:t>2 – Восстания декабристов в Петербурге</w:t>
      </w:r>
    </w:p>
    <w:p w:rsidR="008C7A0C" w:rsidRPr="002B52A7" w:rsidRDefault="008C7A0C" w:rsidP="008C7A0C">
      <w:pPr>
        <w:pStyle w:val="a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52A7">
        <w:rPr>
          <w:rFonts w:ascii="Times New Roman" w:eastAsia="Times New Roman" w:hAnsi="Times New Roman" w:cs="Times New Roman"/>
          <w:sz w:val="20"/>
          <w:szCs w:val="20"/>
          <w:lang w:eastAsia="ru-RU"/>
        </w:rPr>
        <w:t>3 – Заграничных походов русской армии</w:t>
      </w:r>
    </w:p>
    <w:p w:rsidR="008C7A0C" w:rsidRPr="002B52A7" w:rsidRDefault="008C7A0C" w:rsidP="008C7A0C">
      <w:pPr>
        <w:pStyle w:val="a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52A7">
        <w:rPr>
          <w:rFonts w:ascii="Times New Roman" w:eastAsia="Times New Roman" w:hAnsi="Times New Roman" w:cs="Times New Roman"/>
          <w:sz w:val="20"/>
          <w:szCs w:val="20"/>
          <w:lang w:eastAsia="ru-RU"/>
        </w:rPr>
        <w:t>4 – Создания первых тайных обществ в России</w:t>
      </w:r>
    </w:p>
    <w:p w:rsidR="008C7A0C" w:rsidRPr="002B52A7" w:rsidRDefault="008C7A0C" w:rsidP="008C7A0C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8C7A0C" w:rsidRPr="002B52A7" w:rsidRDefault="008C7A0C" w:rsidP="008C7A0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B52A7">
        <w:rPr>
          <w:rFonts w:ascii="Times New Roman" w:hAnsi="Times New Roman" w:cs="Times New Roman"/>
          <w:sz w:val="20"/>
          <w:szCs w:val="20"/>
        </w:rPr>
        <w:t xml:space="preserve">Найдите в приведенном ниже списке страны, с которыми Россия вела военные действия в 1820-1830-е годы. Запишите цифры, под которыми они указаны: </w:t>
      </w:r>
    </w:p>
    <w:p w:rsidR="008C7A0C" w:rsidRPr="002B52A7" w:rsidRDefault="008C7A0C" w:rsidP="008C7A0C">
      <w:pPr>
        <w:pStyle w:val="a3"/>
        <w:rPr>
          <w:rFonts w:ascii="Times New Roman" w:hAnsi="Times New Roman" w:cs="Times New Roman"/>
          <w:sz w:val="20"/>
          <w:szCs w:val="20"/>
        </w:rPr>
      </w:pPr>
      <w:r w:rsidRPr="002B52A7">
        <w:rPr>
          <w:rFonts w:ascii="Times New Roman" w:hAnsi="Times New Roman" w:cs="Times New Roman"/>
          <w:sz w:val="20"/>
          <w:szCs w:val="20"/>
        </w:rPr>
        <w:t xml:space="preserve">1 – Англия, </w:t>
      </w:r>
    </w:p>
    <w:p w:rsidR="008C7A0C" w:rsidRPr="002B52A7" w:rsidRDefault="008C7A0C" w:rsidP="008C7A0C">
      <w:pPr>
        <w:pStyle w:val="a3"/>
        <w:rPr>
          <w:rFonts w:ascii="Times New Roman" w:hAnsi="Times New Roman" w:cs="Times New Roman"/>
          <w:sz w:val="20"/>
          <w:szCs w:val="20"/>
        </w:rPr>
      </w:pPr>
      <w:r w:rsidRPr="002B52A7">
        <w:rPr>
          <w:rFonts w:ascii="Times New Roman" w:hAnsi="Times New Roman" w:cs="Times New Roman"/>
          <w:sz w:val="20"/>
          <w:szCs w:val="20"/>
        </w:rPr>
        <w:t xml:space="preserve">2 – Франция, </w:t>
      </w:r>
    </w:p>
    <w:p w:rsidR="008C7A0C" w:rsidRPr="002B52A7" w:rsidRDefault="008C7A0C" w:rsidP="008C7A0C">
      <w:pPr>
        <w:pStyle w:val="a3"/>
        <w:rPr>
          <w:rFonts w:ascii="Times New Roman" w:hAnsi="Times New Roman" w:cs="Times New Roman"/>
          <w:sz w:val="20"/>
          <w:szCs w:val="20"/>
        </w:rPr>
      </w:pPr>
      <w:r w:rsidRPr="002B52A7">
        <w:rPr>
          <w:rFonts w:ascii="Times New Roman" w:hAnsi="Times New Roman" w:cs="Times New Roman"/>
          <w:sz w:val="20"/>
          <w:szCs w:val="20"/>
        </w:rPr>
        <w:t xml:space="preserve">3 – Османская Империя, </w:t>
      </w:r>
    </w:p>
    <w:p w:rsidR="008C7A0C" w:rsidRPr="002B52A7" w:rsidRDefault="008C7A0C" w:rsidP="008C7A0C">
      <w:pPr>
        <w:pStyle w:val="a3"/>
        <w:rPr>
          <w:rFonts w:ascii="Times New Roman" w:hAnsi="Times New Roman" w:cs="Times New Roman"/>
          <w:sz w:val="20"/>
          <w:szCs w:val="20"/>
        </w:rPr>
      </w:pPr>
      <w:r w:rsidRPr="002B52A7">
        <w:rPr>
          <w:rFonts w:ascii="Times New Roman" w:hAnsi="Times New Roman" w:cs="Times New Roman"/>
          <w:sz w:val="20"/>
          <w:szCs w:val="20"/>
        </w:rPr>
        <w:t xml:space="preserve">4 – Персия, </w:t>
      </w:r>
    </w:p>
    <w:p w:rsidR="008C7A0C" w:rsidRPr="002B52A7" w:rsidRDefault="008C7A0C" w:rsidP="008C7A0C">
      <w:pPr>
        <w:pStyle w:val="a3"/>
        <w:rPr>
          <w:rFonts w:ascii="Times New Roman" w:hAnsi="Times New Roman" w:cs="Times New Roman"/>
          <w:sz w:val="20"/>
          <w:szCs w:val="20"/>
        </w:rPr>
      </w:pPr>
      <w:r w:rsidRPr="002B52A7">
        <w:rPr>
          <w:rFonts w:ascii="Times New Roman" w:hAnsi="Times New Roman" w:cs="Times New Roman"/>
          <w:sz w:val="20"/>
          <w:szCs w:val="20"/>
        </w:rPr>
        <w:t>5 – Пруссия.</w:t>
      </w:r>
    </w:p>
    <w:p w:rsidR="008C7A0C" w:rsidRPr="002B52A7" w:rsidRDefault="008C7A0C" w:rsidP="008C7A0C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8C7A0C" w:rsidRPr="002B52A7" w:rsidRDefault="008C7A0C" w:rsidP="008C7A0C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63"/>
      </w:tblGrid>
      <w:tr w:rsidR="008C7A0C" w:rsidRPr="002B52A7" w:rsidTr="008C7A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7A0C" w:rsidRPr="002B52A7" w:rsidRDefault="008C7A0C" w:rsidP="008C7A0C">
            <w:pPr>
              <w:pStyle w:val="a3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Установите соответствие между войнами, которые вела Россия, и их итогами: к каждому элементу первого столбца подберите соответствующий элемент из второго столбца. </w:t>
            </w:r>
          </w:p>
        </w:tc>
      </w:tr>
    </w:tbl>
    <w:p w:rsidR="008C7A0C" w:rsidRPr="002B52A7" w:rsidRDefault="008C7A0C" w:rsidP="008C7A0C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5"/>
        <w:gridCol w:w="10688"/>
      </w:tblGrid>
      <w:tr w:rsidR="008C7A0C" w:rsidRPr="002B52A7" w:rsidTr="008C7A0C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8C7A0C" w:rsidRPr="002B52A7" w:rsidRDefault="008C7A0C" w:rsidP="008C7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06"/>
              <w:gridCol w:w="210"/>
              <w:gridCol w:w="5197"/>
            </w:tblGrid>
            <w:tr w:rsidR="008C7A0C" w:rsidRPr="002B52A7" w:rsidTr="008C7A0C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C7A0C" w:rsidRPr="002B52A7" w:rsidRDefault="008C7A0C" w:rsidP="008C7A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u w:val="single"/>
                      <w:lang w:eastAsia="ru-RU"/>
                    </w:rPr>
                    <w:t>ВОЙНЫ</w:t>
                  </w:r>
                </w:p>
              </w:tc>
              <w:tc>
                <w:tcPr>
                  <w:tcW w:w="0" w:type="auto"/>
                  <w:hideMark/>
                </w:tcPr>
                <w:p w:rsidR="008C7A0C" w:rsidRPr="002B52A7" w:rsidRDefault="008C7A0C" w:rsidP="008C7A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8C7A0C" w:rsidRPr="002B52A7" w:rsidRDefault="008C7A0C" w:rsidP="008C7A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u w:val="single"/>
                      <w:lang w:eastAsia="ru-RU"/>
                    </w:rPr>
                    <w:t>ИТОГИ ВОЙН</w:t>
                  </w:r>
                </w:p>
              </w:tc>
            </w:tr>
            <w:tr w:rsidR="008C7A0C" w:rsidRPr="002B52A7" w:rsidTr="008C7A0C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23" w:type="dxa"/>
                      <w:left w:w="23" w:type="dxa"/>
                      <w:bottom w:w="23" w:type="dxa"/>
                      <w:right w:w="23" w:type="dxa"/>
                    </w:tblCellMar>
                    <w:tblLook w:val="04A0"/>
                  </w:tblPr>
                  <w:tblGrid>
                    <w:gridCol w:w="353"/>
                    <w:gridCol w:w="4778"/>
                  </w:tblGrid>
                  <w:tr w:rsidR="008C7A0C" w:rsidRPr="002B52A7" w:rsidTr="008C7A0C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C7A0C" w:rsidRPr="002B52A7" w:rsidRDefault="008C7A0C" w:rsidP="008C7A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2B52A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А)</w:t>
                        </w:r>
                        <w:r w:rsidRPr="002B52A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C7A0C" w:rsidRPr="002B52A7" w:rsidRDefault="008C7A0C" w:rsidP="008C7A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2B52A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Северная война</w:t>
                        </w:r>
                      </w:p>
                    </w:tc>
                  </w:tr>
                  <w:tr w:rsidR="008C7A0C" w:rsidRPr="002B52A7" w:rsidTr="008C7A0C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C7A0C" w:rsidRPr="002B52A7" w:rsidRDefault="008C7A0C" w:rsidP="008C7A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2B52A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Б)</w:t>
                        </w:r>
                        <w:r w:rsidRPr="002B52A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C7A0C" w:rsidRPr="002B52A7" w:rsidRDefault="008C7A0C" w:rsidP="008C7A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2B52A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Отечественная война 1812 г.</w:t>
                        </w:r>
                      </w:p>
                    </w:tc>
                  </w:tr>
                  <w:tr w:rsidR="008C7A0C" w:rsidRPr="002B52A7" w:rsidTr="008C7A0C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C7A0C" w:rsidRPr="002B52A7" w:rsidRDefault="008C7A0C" w:rsidP="008C7A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2B52A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В)</w:t>
                        </w:r>
                        <w:r w:rsidRPr="002B52A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C7A0C" w:rsidRPr="002B52A7" w:rsidRDefault="008C7A0C" w:rsidP="008C7A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2B52A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Русско-Шведская война 1808-1809 гг.</w:t>
                        </w:r>
                      </w:p>
                    </w:tc>
                  </w:tr>
                </w:tbl>
                <w:p w:rsidR="008C7A0C" w:rsidRPr="002B52A7" w:rsidRDefault="008C7A0C" w:rsidP="008C7A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A0C" w:rsidRPr="002B52A7" w:rsidRDefault="008C7A0C" w:rsidP="008C7A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23" w:type="dxa"/>
                      <w:left w:w="23" w:type="dxa"/>
                      <w:bottom w:w="23" w:type="dxa"/>
                      <w:right w:w="23" w:type="dxa"/>
                    </w:tblCellMar>
                    <w:tblLook w:val="04A0"/>
                  </w:tblPr>
                  <w:tblGrid>
                    <w:gridCol w:w="308"/>
                    <w:gridCol w:w="4814"/>
                  </w:tblGrid>
                  <w:tr w:rsidR="008C7A0C" w:rsidRPr="002B52A7" w:rsidTr="008C7A0C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C7A0C" w:rsidRPr="002B52A7" w:rsidRDefault="008C7A0C" w:rsidP="008C7A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2B52A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1)</w:t>
                        </w:r>
                        <w:r w:rsidRPr="002B52A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C7A0C" w:rsidRPr="002B52A7" w:rsidRDefault="008C7A0C" w:rsidP="008C7A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2B52A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объявление Чёрного моря </w:t>
                        </w:r>
                        <w:proofErr w:type="gramStart"/>
                        <w:r w:rsidRPr="002B52A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нейтральным</w:t>
                        </w:r>
                        <w:proofErr w:type="gramEnd"/>
                      </w:p>
                    </w:tc>
                  </w:tr>
                  <w:tr w:rsidR="008C7A0C" w:rsidRPr="002B52A7" w:rsidTr="008C7A0C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C7A0C" w:rsidRPr="002B52A7" w:rsidRDefault="008C7A0C" w:rsidP="008C7A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2B52A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2)</w:t>
                        </w:r>
                        <w:r w:rsidRPr="002B52A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C7A0C" w:rsidRPr="002B52A7" w:rsidRDefault="008C7A0C" w:rsidP="008C7A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2B52A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присоединение к России Балтийского побережья от Выборга до Риги</w:t>
                        </w:r>
                      </w:p>
                    </w:tc>
                  </w:tr>
                  <w:tr w:rsidR="008C7A0C" w:rsidRPr="002B52A7" w:rsidTr="002B52A7">
                    <w:trPr>
                      <w:trHeight w:val="24"/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C7A0C" w:rsidRPr="002B52A7" w:rsidRDefault="008C7A0C" w:rsidP="008C7A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2B52A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3)</w:t>
                        </w:r>
                        <w:r w:rsidRPr="002B52A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C7A0C" w:rsidRPr="002B52A7" w:rsidRDefault="008C7A0C" w:rsidP="008C7A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2B52A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изгнание армии Наполеона из России</w:t>
                        </w:r>
                      </w:p>
                    </w:tc>
                  </w:tr>
                  <w:tr w:rsidR="008C7A0C" w:rsidRPr="002B52A7" w:rsidTr="008C7A0C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C7A0C" w:rsidRPr="002B52A7" w:rsidRDefault="008C7A0C" w:rsidP="008C7A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2B52A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4)</w:t>
                        </w:r>
                        <w:r w:rsidRPr="002B52A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C7A0C" w:rsidRPr="002B52A7" w:rsidRDefault="008C7A0C" w:rsidP="008C7A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2B52A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присоединение к России Финляндии</w:t>
                        </w:r>
                      </w:p>
                    </w:tc>
                  </w:tr>
                </w:tbl>
                <w:p w:rsidR="008C7A0C" w:rsidRPr="002B52A7" w:rsidRDefault="008C7A0C" w:rsidP="008C7A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C7A0C" w:rsidRPr="002B52A7" w:rsidRDefault="008C7A0C" w:rsidP="008C7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C7A0C" w:rsidRDefault="008C7A0C" w:rsidP="008C7A0C">
      <w:pPr>
        <w:pStyle w:val="a3"/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63"/>
      </w:tblGrid>
      <w:tr w:rsidR="002B52A7" w:rsidRPr="002B52A7" w:rsidTr="002B52A7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B52A7" w:rsidRPr="002B52A7" w:rsidRDefault="002B52A7" w:rsidP="002B52A7">
            <w:pPr>
              <w:pStyle w:val="a3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Какие из перечисленных территорий вошли в состав Российской империи в первой половине XIX </w:t>
            </w:r>
            <w:proofErr w:type="gramStart"/>
            <w:r w:rsidRPr="002B5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2B5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.? </w:t>
            </w:r>
            <w:proofErr w:type="gramStart"/>
            <w:r w:rsidRPr="002B5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Найдите</w:t>
            </w:r>
            <w:proofErr w:type="gramEnd"/>
            <w:r w:rsidRPr="002B5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приведённом ниже списке две территории и запишите цифры, под которыми они указаны. </w:t>
            </w:r>
          </w:p>
        </w:tc>
      </w:tr>
      <w:tr w:rsidR="002B52A7" w:rsidRPr="002B52A7" w:rsidTr="002B52A7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0743" w:type="dxa"/>
              <w:tblCellSpacing w:w="15" w:type="dxa"/>
              <w:tblInd w:w="709" w:type="dxa"/>
              <w:tblCellMar>
                <w:top w:w="23" w:type="dxa"/>
                <w:left w:w="23" w:type="dxa"/>
                <w:bottom w:w="23" w:type="dxa"/>
                <w:right w:w="23" w:type="dxa"/>
              </w:tblCellMar>
              <w:tblLook w:val="04A0"/>
            </w:tblPr>
            <w:tblGrid>
              <w:gridCol w:w="212"/>
              <w:gridCol w:w="396"/>
              <w:gridCol w:w="10135"/>
            </w:tblGrid>
            <w:tr w:rsidR="002B52A7" w:rsidRPr="002B52A7" w:rsidTr="002B52A7">
              <w:trPr>
                <w:tblCellSpacing w:w="15" w:type="dxa"/>
              </w:trPr>
              <w:tc>
                <w:tcPr>
                  <w:tcW w:w="167" w:type="dxa"/>
                  <w:vAlign w:val="center"/>
                  <w:hideMark/>
                </w:tcPr>
                <w:p w:rsidR="002B52A7" w:rsidRPr="002B52A7" w:rsidRDefault="002B52A7" w:rsidP="002B5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366" w:type="dxa"/>
                  <w:vAlign w:val="center"/>
                  <w:hideMark/>
                </w:tcPr>
                <w:p w:rsidR="002B52A7" w:rsidRPr="002B52A7" w:rsidRDefault="002B52A7" w:rsidP="002B5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2B52A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</w:t>
                  </w: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090" w:type="dxa"/>
                  <w:vAlign w:val="center"/>
                  <w:hideMark/>
                </w:tcPr>
                <w:p w:rsidR="002B52A7" w:rsidRPr="002B52A7" w:rsidRDefault="002B52A7" w:rsidP="002B52A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Средняя Азия</w:t>
                  </w:r>
                </w:p>
              </w:tc>
            </w:tr>
            <w:tr w:rsidR="002B52A7" w:rsidRPr="002B52A7" w:rsidTr="002B52A7">
              <w:trPr>
                <w:tblCellSpacing w:w="15" w:type="dxa"/>
              </w:trPr>
              <w:tc>
                <w:tcPr>
                  <w:tcW w:w="167" w:type="dxa"/>
                  <w:vAlign w:val="center"/>
                  <w:hideMark/>
                </w:tcPr>
                <w:p w:rsidR="002B52A7" w:rsidRPr="002B52A7" w:rsidRDefault="002B52A7" w:rsidP="002B5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366" w:type="dxa"/>
                  <w:vAlign w:val="center"/>
                  <w:hideMark/>
                </w:tcPr>
                <w:p w:rsidR="002B52A7" w:rsidRPr="002B52A7" w:rsidRDefault="002B52A7" w:rsidP="002B5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2B52A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</w:t>
                  </w: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090" w:type="dxa"/>
                  <w:vAlign w:val="center"/>
                  <w:hideMark/>
                </w:tcPr>
                <w:p w:rsidR="002B52A7" w:rsidRPr="002B52A7" w:rsidRDefault="002B52A7" w:rsidP="002B52A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Белоруссия</w:t>
                  </w:r>
                </w:p>
              </w:tc>
            </w:tr>
            <w:tr w:rsidR="002B52A7" w:rsidRPr="002B52A7" w:rsidTr="002B52A7">
              <w:trPr>
                <w:tblCellSpacing w:w="15" w:type="dxa"/>
              </w:trPr>
              <w:tc>
                <w:tcPr>
                  <w:tcW w:w="167" w:type="dxa"/>
                  <w:vAlign w:val="center"/>
                  <w:hideMark/>
                </w:tcPr>
                <w:p w:rsidR="002B52A7" w:rsidRPr="002B52A7" w:rsidRDefault="002B52A7" w:rsidP="002B5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366" w:type="dxa"/>
                  <w:vAlign w:val="center"/>
                  <w:hideMark/>
                </w:tcPr>
                <w:p w:rsidR="002B52A7" w:rsidRPr="002B52A7" w:rsidRDefault="002B52A7" w:rsidP="002B5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2B52A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</w:t>
                  </w: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090" w:type="dxa"/>
                  <w:vAlign w:val="center"/>
                  <w:hideMark/>
                </w:tcPr>
                <w:p w:rsidR="002B52A7" w:rsidRPr="002B52A7" w:rsidRDefault="002B52A7" w:rsidP="002B52A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Финляндия</w:t>
                  </w:r>
                </w:p>
              </w:tc>
            </w:tr>
            <w:tr w:rsidR="002B52A7" w:rsidRPr="002B52A7" w:rsidTr="002B52A7">
              <w:trPr>
                <w:tblCellSpacing w:w="15" w:type="dxa"/>
              </w:trPr>
              <w:tc>
                <w:tcPr>
                  <w:tcW w:w="167" w:type="dxa"/>
                  <w:vAlign w:val="center"/>
                  <w:hideMark/>
                </w:tcPr>
                <w:p w:rsidR="002B52A7" w:rsidRPr="002B52A7" w:rsidRDefault="002B52A7" w:rsidP="002B5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366" w:type="dxa"/>
                  <w:vAlign w:val="center"/>
                  <w:hideMark/>
                </w:tcPr>
                <w:p w:rsidR="002B52A7" w:rsidRPr="002B52A7" w:rsidRDefault="002B52A7" w:rsidP="002B5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2B52A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</w:t>
                  </w: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090" w:type="dxa"/>
                  <w:vAlign w:val="center"/>
                  <w:hideMark/>
                </w:tcPr>
                <w:p w:rsidR="002B52A7" w:rsidRPr="002B52A7" w:rsidRDefault="002B52A7" w:rsidP="002B52A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Бессарабия</w:t>
                  </w:r>
                </w:p>
              </w:tc>
            </w:tr>
            <w:tr w:rsidR="002B52A7" w:rsidRPr="002B52A7" w:rsidTr="002B52A7">
              <w:trPr>
                <w:tblCellSpacing w:w="15" w:type="dxa"/>
              </w:trPr>
              <w:tc>
                <w:tcPr>
                  <w:tcW w:w="167" w:type="dxa"/>
                  <w:vAlign w:val="center"/>
                  <w:hideMark/>
                </w:tcPr>
                <w:p w:rsidR="002B52A7" w:rsidRPr="002B52A7" w:rsidRDefault="002B52A7" w:rsidP="002B5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366" w:type="dxa"/>
                  <w:vAlign w:val="center"/>
                  <w:hideMark/>
                </w:tcPr>
                <w:p w:rsidR="002B52A7" w:rsidRPr="002B52A7" w:rsidRDefault="002B52A7" w:rsidP="002B5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2B52A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5)</w:t>
                  </w: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090" w:type="dxa"/>
                  <w:vAlign w:val="center"/>
                  <w:hideMark/>
                </w:tcPr>
                <w:p w:rsidR="002B52A7" w:rsidRPr="002B52A7" w:rsidRDefault="002B52A7" w:rsidP="002B52A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B52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Крым</w:t>
                  </w:r>
                </w:p>
              </w:tc>
            </w:tr>
          </w:tbl>
          <w:p w:rsidR="002B52A7" w:rsidRPr="002B52A7" w:rsidRDefault="002B52A7" w:rsidP="002B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B52A7" w:rsidRDefault="002B52A7" w:rsidP="008C7A0C">
      <w:pPr>
        <w:pStyle w:val="a3"/>
        <w:pBdr>
          <w:bottom w:val="single" w:sz="12" w:space="1" w:color="auto"/>
        </w:pBdr>
      </w:pPr>
    </w:p>
    <w:p w:rsidR="002B52A7" w:rsidRDefault="002B52A7" w:rsidP="008C7A0C">
      <w:pPr>
        <w:pStyle w:val="a3"/>
      </w:pPr>
    </w:p>
    <w:p w:rsidR="002B52A7" w:rsidRPr="002B52A7" w:rsidRDefault="002B52A7" w:rsidP="008C7A0C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52A7">
        <w:rPr>
          <w:rFonts w:ascii="Times New Roman" w:hAnsi="Times New Roman" w:cs="Times New Roman"/>
          <w:b/>
          <w:sz w:val="24"/>
          <w:szCs w:val="24"/>
          <w:u w:val="single"/>
        </w:rPr>
        <w:t>2 этап: Новая тема.</w:t>
      </w:r>
    </w:p>
    <w:p w:rsidR="002B52A7" w:rsidRDefault="002B52A7" w:rsidP="008C7A0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52A7" w:rsidRDefault="002B52A7" w:rsidP="008C7A0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Молодцы!</w:t>
      </w:r>
    </w:p>
    <w:p w:rsidR="002B52A7" w:rsidRDefault="002B52A7" w:rsidP="008C7A0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кто мне скажет, когда же Крым вошел в состав России?</w:t>
      </w:r>
    </w:p>
    <w:p w:rsidR="002B52A7" w:rsidRDefault="002B52A7" w:rsidP="008C7A0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(назовут дату 2014 год)</w:t>
      </w:r>
    </w:p>
    <w:p w:rsidR="002B52A7" w:rsidRDefault="002B52A7" w:rsidP="008C7A0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52A7" w:rsidRDefault="002B52A7" w:rsidP="008C7A0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Правильно! А раньше ведь он тоже принадлежал России, верно? </w:t>
      </w:r>
    </w:p>
    <w:p w:rsidR="002B52A7" w:rsidRDefault="00AB4156" w:rsidP="008C7A0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Отношения России и Крыма ск</w:t>
      </w:r>
      <w:r w:rsidR="002B52A7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ад</w:t>
      </w:r>
      <w:r w:rsidR="002B52A7">
        <w:rPr>
          <w:rFonts w:ascii="Times New Roman" w:hAnsi="Times New Roman" w:cs="Times New Roman"/>
          <w:sz w:val="24"/>
          <w:szCs w:val="24"/>
        </w:rPr>
        <w:t xml:space="preserve">ывались на протяжении нескольких веков. Сначала это было Крымское ханство, за которое мы воевали с Османской империей в </w:t>
      </w:r>
      <w:r w:rsidR="002B52A7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="002B52A7" w:rsidRPr="002B52A7">
        <w:rPr>
          <w:rFonts w:ascii="Times New Roman" w:hAnsi="Times New Roman" w:cs="Times New Roman"/>
          <w:sz w:val="24"/>
          <w:szCs w:val="24"/>
        </w:rPr>
        <w:t>-</w:t>
      </w:r>
      <w:r w:rsidR="002B52A7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2B52A7">
        <w:rPr>
          <w:rFonts w:ascii="Times New Roman" w:hAnsi="Times New Roman" w:cs="Times New Roman"/>
          <w:sz w:val="24"/>
          <w:szCs w:val="24"/>
        </w:rPr>
        <w:t xml:space="preserve"> веках. Затем это была уже российская губерния (с 1783 года). А в </w:t>
      </w:r>
      <w:r w:rsidR="002B52A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2B52A7">
        <w:rPr>
          <w:rFonts w:ascii="Times New Roman" w:hAnsi="Times New Roman" w:cs="Times New Roman"/>
          <w:sz w:val="24"/>
          <w:szCs w:val="24"/>
        </w:rPr>
        <w:t>веке при Николае</w:t>
      </w:r>
      <w:proofErr w:type="gramStart"/>
      <w:r w:rsidR="002B52A7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2B52A7">
        <w:rPr>
          <w:rFonts w:ascii="Times New Roman" w:hAnsi="Times New Roman" w:cs="Times New Roman"/>
          <w:sz w:val="24"/>
          <w:szCs w:val="24"/>
        </w:rPr>
        <w:t>ервом снова началась война с Турцией и с другими странами за право России владеть Крымом и за право иметь военный флот на Черном море.</w:t>
      </w:r>
    </w:p>
    <w:p w:rsidR="00DC0EC2" w:rsidRDefault="00DC0EC2" w:rsidP="008C7A0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Тогда, 160 лет назад,  российские войска ценой своих жизней пытались отстоять за Россией Крымский полуостров в войне против нескольких сильных держав, объединившихся против России. Русские моряки, жители Севастополя героически обороняли свой от вторжения иностранных войск</w:t>
      </w:r>
      <w:proofErr w:type="gramStart"/>
      <w:r>
        <w:rPr>
          <w:rFonts w:ascii="Times New Roman" w:hAnsi="Times New Roman" w:cs="Times New Roman"/>
          <w:sz w:val="24"/>
          <w:szCs w:val="24"/>
        </w:rPr>
        <w:t>… Т</w:t>
      </w:r>
      <w:proofErr w:type="gramEnd"/>
      <w:r>
        <w:rPr>
          <w:rFonts w:ascii="Times New Roman" w:hAnsi="Times New Roman" w:cs="Times New Roman"/>
          <w:sz w:val="24"/>
          <w:szCs w:val="24"/>
        </w:rPr>
        <w:t>о была печально известная Крымская война, которую Россия проиграла.</w:t>
      </w:r>
    </w:p>
    <w:p w:rsidR="00DC0EC2" w:rsidRDefault="00DC0EC2" w:rsidP="008C7A0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0EC2" w:rsidRDefault="00DC0EC2" w:rsidP="008C7A0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думаете, какие чувства должны были испытывать жители страны, которая проиграла войну?</w:t>
      </w:r>
    </w:p>
    <w:p w:rsidR="00DC0EC2" w:rsidRDefault="00DC0EC2" w:rsidP="008C7A0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(отвечают: печаль, горечь, позор, расстройство и так далее)</w:t>
      </w:r>
    </w:p>
    <w:p w:rsidR="00DC0EC2" w:rsidRDefault="00DC0EC2" w:rsidP="008C7A0C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DC0EC2" w:rsidRDefault="00DC0EC2" w:rsidP="008C7A0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могут ли жители такой страны испытывать чувство гордости?</w:t>
      </w:r>
    </w:p>
    <w:p w:rsidR="00DC0EC2" w:rsidRDefault="00DC0EC2" w:rsidP="00DC0EC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(отвечают)</w:t>
      </w:r>
    </w:p>
    <w:p w:rsidR="00DC0EC2" w:rsidRDefault="00DC0EC2" w:rsidP="00DC0EC2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DC0EC2" w:rsidRDefault="00DC0EC2" w:rsidP="00DC0E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представьте себе, что Россия и ее жители, проиграв Крымскую войну, испытывали и до сих пор испытывают чувство гордости! За что? А об этом мы сегодня и поразмышляем.</w:t>
      </w:r>
    </w:p>
    <w:p w:rsidR="00DC0EC2" w:rsidRDefault="00DC0EC2" w:rsidP="00DC0E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0EC2" w:rsidRDefault="00DC0EC2" w:rsidP="00DC0EC2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C0EC2">
        <w:rPr>
          <w:rFonts w:ascii="Times New Roman" w:hAnsi="Times New Roman" w:cs="Times New Roman"/>
          <w:i/>
          <w:sz w:val="24"/>
          <w:szCs w:val="24"/>
          <w:u w:val="single"/>
        </w:rPr>
        <w:t xml:space="preserve">НА ДОСКЕ ТЕМА УРОКА: </w:t>
      </w:r>
    </w:p>
    <w:p w:rsidR="00DC0EC2" w:rsidRPr="00DC0EC2" w:rsidRDefault="00DC0EC2" w:rsidP="00DC0EC2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C0EC2" w:rsidRDefault="00DC0EC2" w:rsidP="00DC0EC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C0EC2">
        <w:rPr>
          <w:rFonts w:ascii="Times New Roman" w:hAnsi="Times New Roman" w:cs="Times New Roman"/>
          <w:b/>
          <w:sz w:val="24"/>
          <w:szCs w:val="24"/>
          <w:u w:val="single"/>
        </w:rPr>
        <w:t>КРЫМСКАЯ ВОЙНА 1853-1856 ГГ. – ПОЗОР ИЛИ СЛАВА РОССИИ?</w:t>
      </w:r>
    </w:p>
    <w:p w:rsidR="00DC0EC2" w:rsidRDefault="00DC0EC2" w:rsidP="00DC0EC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EC2" w:rsidRDefault="00DC0EC2" w:rsidP="00DC0E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 что ж, давайте наметим план наших действий сегодня на уроке. При описании любой войны мы с вами всегда пользуемся примерно сходим сценарием:</w:t>
      </w:r>
    </w:p>
    <w:p w:rsidR="00DC0EC2" w:rsidRDefault="00DC0EC2" w:rsidP="00DC0EC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(дети называют, я записываю на доске, они дублируют в тетради)</w:t>
      </w:r>
    </w:p>
    <w:p w:rsidR="00DC0EC2" w:rsidRDefault="00DC0EC2" w:rsidP="00DC0EC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войн</w:t>
      </w:r>
      <w:r w:rsidR="007E613D">
        <w:rPr>
          <w:rFonts w:ascii="Times New Roman" w:hAnsi="Times New Roman" w:cs="Times New Roman"/>
          <w:sz w:val="24"/>
          <w:szCs w:val="24"/>
        </w:rPr>
        <w:t>ы</w:t>
      </w:r>
    </w:p>
    <w:p w:rsidR="00DC0EC2" w:rsidRDefault="00DC0EC2" w:rsidP="00DC0EC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Повод</w:t>
      </w:r>
    </w:p>
    <w:p w:rsidR="00DC0EC2" w:rsidRDefault="00DC0EC2" w:rsidP="00DC0EC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события</w:t>
      </w:r>
    </w:p>
    <w:p w:rsidR="00DC0EC2" w:rsidRDefault="00DC0EC2" w:rsidP="00DC0EC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</w:t>
      </w:r>
    </w:p>
    <w:p w:rsidR="007E613D" w:rsidRDefault="007E613D" w:rsidP="007E613D">
      <w:pPr>
        <w:rPr>
          <w:rFonts w:ascii="Times New Roman" w:hAnsi="Times New Roman" w:cs="Times New Roman"/>
          <w:sz w:val="24"/>
          <w:szCs w:val="24"/>
        </w:rPr>
      </w:pPr>
    </w:p>
    <w:p w:rsidR="007E613D" w:rsidRDefault="007E613D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давайте определимся с причинами Крымской войны.</w:t>
      </w:r>
    </w:p>
    <w:p w:rsidR="007E613D" w:rsidRDefault="007E613D" w:rsidP="007E613D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(открывается слайд с текстом: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«ОБОСТРЕНИЕ ВОСТОЧНОГО ВОПРОСА»)</w:t>
      </w:r>
      <w:proofErr w:type="gramEnd"/>
    </w:p>
    <w:p w:rsidR="007E613D" w:rsidRPr="00A14742" w:rsidRDefault="007E613D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что такое «Восточный вопрос»? Вспомните, мы о нем упоминали ранее.</w:t>
      </w:r>
    </w:p>
    <w:p w:rsidR="007E613D" w:rsidRDefault="007E613D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возьмите в руки ваши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телефоны\планшеты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в течение 1,5-2 минут я жду от вас ответ на вопрос: что такое Восточный вопрос? Рекомендую, как и всегда, энциклопедию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Википедия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7E613D" w:rsidRDefault="007E613D" w:rsidP="007E613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(ищут, отвечают)</w:t>
      </w:r>
    </w:p>
    <w:p w:rsidR="007E613D" w:rsidRDefault="007E613D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Хорошо, молодцы. Вторая причина лежит перед вами на столах.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Возьмите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пожалуйста в руки «Документ №1». Это воспоминания тогдашнего российского дипломата в Турции Константина Леонтьева.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Прочитайте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пожалуйста и запишите вторую главную причину Крымской войны.</w:t>
      </w:r>
    </w:p>
    <w:p w:rsidR="007E613D" w:rsidRDefault="007E613D" w:rsidP="007E613D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(читают распечатку: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E613D">
        <w:rPr>
          <w:rFonts w:ascii="Times New Roman" w:hAnsi="Times New Roman" w:cs="Times New Roman"/>
          <w:i/>
          <w:sz w:val="24"/>
          <w:szCs w:val="24"/>
        </w:rPr>
        <w:t>Война 53-го года возгорелась не из-за политической свободы единоплеменников наших, а из-за требований преобладания самой России в пределах Турции. Наше покровительство гораздо более</w:t>
      </w:r>
      <w:proofErr w:type="gramStart"/>
      <w:r w:rsidRPr="007E613D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Pr="007E613D">
        <w:rPr>
          <w:rFonts w:ascii="Times New Roman" w:hAnsi="Times New Roman" w:cs="Times New Roman"/>
          <w:i/>
          <w:sz w:val="24"/>
          <w:szCs w:val="24"/>
        </w:rPr>
        <w:t xml:space="preserve"> чем их свобода, — вот, что имелось в виду! </w:t>
      </w:r>
      <w:proofErr w:type="gramStart"/>
      <w:r w:rsidRPr="007E613D">
        <w:rPr>
          <w:rFonts w:ascii="Times New Roman" w:hAnsi="Times New Roman" w:cs="Times New Roman"/>
          <w:i/>
          <w:sz w:val="24"/>
          <w:szCs w:val="24"/>
        </w:rPr>
        <w:t>Сам Государь считал себя вправе подчинить себе султана, как монарха Монарху, — а потом уже сделать для единоверцев то, что заблагорассудится нам, а не то, что они пожелают для себя сами.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proofErr w:type="gramEnd"/>
    </w:p>
    <w:p w:rsidR="00BB70A2" w:rsidRDefault="00BB70A2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Выводим причину: стремление России подчинить Турцию.</w:t>
      </w:r>
    </w:p>
    <w:p w:rsidR="00BB70A2" w:rsidRDefault="00BB70A2" w:rsidP="007E613D">
      <w:pPr>
        <w:rPr>
          <w:rFonts w:ascii="Times New Roman" w:hAnsi="Times New Roman" w:cs="Times New Roman"/>
          <w:sz w:val="24"/>
          <w:szCs w:val="24"/>
        </w:rPr>
      </w:pPr>
    </w:p>
    <w:p w:rsidR="00BB70A2" w:rsidRDefault="00BB70A2" w:rsidP="007E613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Теперь посмотрим, что же послужило поводом к началу военных действий.</w:t>
      </w:r>
      <w:r w:rsidR="00886D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6D33">
        <w:rPr>
          <w:rFonts w:ascii="Times New Roman" w:hAnsi="Times New Roman" w:cs="Times New Roman"/>
          <w:sz w:val="24"/>
          <w:szCs w:val="24"/>
        </w:rPr>
        <w:t>Откройте</w:t>
      </w:r>
      <w:proofErr w:type="gramEnd"/>
      <w:r w:rsidR="00886D33">
        <w:rPr>
          <w:rFonts w:ascii="Times New Roman" w:hAnsi="Times New Roman" w:cs="Times New Roman"/>
          <w:sz w:val="24"/>
          <w:szCs w:val="24"/>
        </w:rPr>
        <w:t xml:space="preserve"> пожалуйста учебник на странице 94, и запишите, что же послужило поводом. Через полторы минуты жду от вас готовый ответ. </w:t>
      </w:r>
    </w:p>
    <w:p w:rsidR="00886D33" w:rsidRDefault="00886D33" w:rsidP="007E613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(выписывают, отвечают).</w:t>
      </w:r>
    </w:p>
    <w:p w:rsidR="00886D33" w:rsidRDefault="00C02870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Отлично, молодцы!</w:t>
      </w:r>
    </w:p>
    <w:p w:rsidR="00C02870" w:rsidRDefault="00C02870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запишем «Основные события».</w:t>
      </w:r>
    </w:p>
    <w:p w:rsidR="00C02870" w:rsidRDefault="00C02870" w:rsidP="007E613D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(на экране открывается слайд, на котором написано: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Синопское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сражение. 18 ноября 1853 года»)</w:t>
      </w:r>
      <w:proofErr w:type="gramEnd"/>
    </w:p>
    <w:p w:rsidR="00C02870" w:rsidRDefault="00C02870" w:rsidP="007E613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Ребята получают задание:</w:t>
      </w:r>
    </w:p>
    <w:p w:rsidR="00C02870" w:rsidRDefault="00C02870" w:rsidP="007E613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Откройте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пожалуйста карту «Крымская война» в учебнике и найдите на карте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Синопскую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бухту.</w:t>
      </w:r>
    </w:p>
    <w:p w:rsidR="00C02870" w:rsidRDefault="00C02870" w:rsidP="007E613D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(Все ищут.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Далее рассказываю, как здесь была одержана крупная победа над турецким флотом.)</w:t>
      </w:r>
      <w:proofErr w:type="gramEnd"/>
    </w:p>
    <w:p w:rsidR="00C02870" w:rsidRDefault="00C02870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Теперь на контурных картах, что лежат перед вами,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обозначьте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пожалуйста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Синопскую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бухту и подпишите дату сражения.</w:t>
      </w:r>
    </w:p>
    <w:p w:rsidR="00C02870" w:rsidRDefault="00C02870" w:rsidP="007E613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(Подписывают, обозначают, </w:t>
      </w:r>
      <w:r w:rsidR="00A14742">
        <w:rPr>
          <w:rFonts w:ascii="Times New Roman" w:hAnsi="Times New Roman" w:cs="Times New Roman"/>
          <w:i/>
          <w:sz w:val="24"/>
          <w:szCs w:val="24"/>
        </w:rPr>
        <w:t>проверяем</w:t>
      </w:r>
      <w:r>
        <w:rPr>
          <w:rFonts w:ascii="Times New Roman" w:hAnsi="Times New Roman" w:cs="Times New Roman"/>
          <w:i/>
          <w:sz w:val="24"/>
          <w:szCs w:val="24"/>
        </w:rPr>
        <w:t xml:space="preserve"> у каждого.)</w:t>
      </w:r>
    </w:p>
    <w:p w:rsidR="00C02870" w:rsidRDefault="00C02870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Командующий русским флотом был адмирал Нахимов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00D4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FC00D4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="00FC00D4">
        <w:rPr>
          <w:rFonts w:ascii="Times New Roman" w:hAnsi="Times New Roman" w:cs="Times New Roman"/>
          <w:i/>
          <w:sz w:val="24"/>
          <w:szCs w:val="24"/>
        </w:rPr>
        <w:t xml:space="preserve">лайд с портретом). </w:t>
      </w:r>
      <w:r>
        <w:rPr>
          <w:rFonts w:ascii="Times New Roman" w:hAnsi="Times New Roman" w:cs="Times New Roman"/>
          <w:sz w:val="24"/>
          <w:szCs w:val="24"/>
        </w:rPr>
        <w:t>Давайте послушаем, кто это такой и чем он известен.</w:t>
      </w:r>
    </w:p>
    <w:p w:rsidR="00C02870" w:rsidRDefault="00C02870" w:rsidP="007E613D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(один из учеников ранее получил задание подготовить маленькое сообщение на 2 минуты про адмирала Нахимова.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Встает, рассказывает)</w:t>
      </w:r>
      <w:proofErr w:type="gramEnd"/>
    </w:p>
    <w:p w:rsidR="00C02870" w:rsidRPr="00C02870" w:rsidRDefault="00C02870" w:rsidP="007E613D">
      <w:pPr>
        <w:rPr>
          <w:rFonts w:ascii="Times New Roman" w:hAnsi="Times New Roman" w:cs="Times New Roman"/>
          <w:b/>
          <w:sz w:val="24"/>
          <w:szCs w:val="24"/>
        </w:rPr>
      </w:pPr>
    </w:p>
    <w:p w:rsidR="00C02870" w:rsidRDefault="00FC00D4" w:rsidP="007E613D">
      <w:pPr>
        <w:rPr>
          <w:rFonts w:ascii="Times New Roman" w:hAnsi="Times New Roman" w:cs="Times New Roman"/>
          <w:sz w:val="24"/>
          <w:szCs w:val="24"/>
        </w:rPr>
      </w:pPr>
      <w:r w:rsidRPr="00FC00D4">
        <w:rPr>
          <w:rFonts w:ascii="Times New Roman" w:hAnsi="Times New Roman" w:cs="Times New Roman"/>
          <w:sz w:val="24"/>
          <w:szCs w:val="24"/>
        </w:rPr>
        <w:t>Отлично, спасибо! А что же было дальше?</w:t>
      </w:r>
    </w:p>
    <w:p w:rsidR="00FC00D4" w:rsidRDefault="00FC00D4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марте 1854 года Англия и Франция объявили войну России, ввели флот в Черное море и стали наносить «булавочные удары» со всех сторон нашей страны.</w:t>
      </w:r>
      <w:r w:rsidR="0062065D">
        <w:rPr>
          <w:rFonts w:ascii="Times New Roman" w:hAnsi="Times New Roman" w:cs="Times New Roman"/>
          <w:sz w:val="24"/>
          <w:szCs w:val="24"/>
        </w:rPr>
        <w:t xml:space="preserve"> Смотрите:</w:t>
      </w:r>
    </w:p>
    <w:p w:rsidR="0062065D" w:rsidRDefault="0062065D" w:rsidP="007E613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(слайд с картой.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Удары на Кавказе, на Белом море, в Петропавловске-Камчатском)</w:t>
      </w:r>
      <w:proofErr w:type="gramEnd"/>
    </w:p>
    <w:p w:rsidR="0062065D" w:rsidRDefault="0062065D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главной целью союзников был Севастополь. Что это такое? Пожалуйста, найдите его на карте и нанесите на контурную карту.</w:t>
      </w:r>
    </w:p>
    <w:p w:rsidR="0062065D" w:rsidRDefault="0062065D" w:rsidP="007E613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(работаю с картой в учебнике и с контурной картой)</w:t>
      </w:r>
    </w:p>
    <w:p w:rsidR="0062065D" w:rsidRDefault="0062065D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почему именно Севастополь?</w:t>
      </w:r>
    </w:p>
    <w:p w:rsidR="0062065D" w:rsidRDefault="0062065D" w:rsidP="007E613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(отвечают.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Вместе выводим ответ: потому что там была главная военная база Черноморского флота России)</w:t>
      </w:r>
      <w:proofErr w:type="gramEnd"/>
    </w:p>
    <w:p w:rsidR="0062065D" w:rsidRDefault="0062065D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вот осенью 1854 года начинается обстрел Севастополя с моря, и заключение его в блокаду.</w:t>
      </w:r>
    </w:p>
    <w:p w:rsidR="0062065D" w:rsidRDefault="0062065D" w:rsidP="007E613D">
      <w:pPr>
        <w:rPr>
          <w:rFonts w:ascii="Times New Roman" w:hAnsi="Times New Roman" w:cs="Times New Roman"/>
          <w:i/>
          <w:sz w:val="24"/>
          <w:szCs w:val="24"/>
        </w:rPr>
      </w:pPr>
      <w:r w:rsidRPr="0062065D">
        <w:rPr>
          <w:rFonts w:ascii="Times New Roman" w:hAnsi="Times New Roman" w:cs="Times New Roman"/>
          <w:i/>
          <w:sz w:val="24"/>
          <w:szCs w:val="24"/>
        </w:rPr>
        <w:t>(открывается слайд с датами героической обороны Севастополя).</w:t>
      </w:r>
    </w:p>
    <w:p w:rsidR="0062065D" w:rsidRDefault="0062065D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Записываем: сентябрь 1854 – август 1855 – героическая оборона Севастополя.</w:t>
      </w:r>
    </w:p>
    <w:p w:rsidR="0062065D" w:rsidRDefault="0062065D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давайте посмотрим, как это было:</w:t>
      </w:r>
    </w:p>
    <w:p w:rsidR="0062065D" w:rsidRDefault="0062065D" w:rsidP="007E613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(смотрим 2-минутный видеоролик о Севастополе).</w:t>
      </w:r>
    </w:p>
    <w:p w:rsidR="007B613D" w:rsidRDefault="007B613D" w:rsidP="007E613D">
      <w:pPr>
        <w:rPr>
          <w:rFonts w:ascii="Times New Roman" w:hAnsi="Times New Roman" w:cs="Times New Roman"/>
          <w:i/>
          <w:sz w:val="24"/>
          <w:szCs w:val="24"/>
        </w:rPr>
      </w:pPr>
    </w:p>
    <w:p w:rsidR="007B613D" w:rsidRDefault="001D758D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нет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худа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без добра. </w:t>
      </w:r>
      <w:r w:rsidR="007B613D">
        <w:rPr>
          <w:rFonts w:ascii="Times New Roman" w:hAnsi="Times New Roman" w:cs="Times New Roman"/>
          <w:sz w:val="24"/>
          <w:szCs w:val="24"/>
        </w:rPr>
        <w:t xml:space="preserve">Героическая оборона Севастополя </w:t>
      </w:r>
      <w:r>
        <w:rPr>
          <w:rFonts w:ascii="Times New Roman" w:hAnsi="Times New Roman" w:cs="Times New Roman"/>
          <w:sz w:val="24"/>
          <w:szCs w:val="24"/>
        </w:rPr>
        <w:t>вошла в историю не только благодаря храбрости и мужеству его защитников, то также благодаря новейшим технологиям, что появились в те тяжелые дни.</w:t>
      </w:r>
    </w:p>
    <w:p w:rsidR="001D758D" w:rsidRDefault="001D758D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Даю вам задание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 w:rsidRPr="001D758D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1D758D">
        <w:rPr>
          <w:rFonts w:ascii="Times New Roman" w:hAnsi="Times New Roman" w:cs="Times New Roman"/>
          <w:i/>
          <w:sz w:val="24"/>
          <w:szCs w:val="24"/>
        </w:rPr>
        <w:t>ткрываю слайд с картинками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D758D" w:rsidRDefault="001D758D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вами два имени: Николай Пирогов и Даша Севастопольская.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Зайдите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пожалуйста в Интернет и найдите там информацию, чем же прославили себя и свою страну эти два человека? Первый, кто мне сможет дать ответ на этот вопрос – получит «Пять». У вас 3 минуты.</w:t>
      </w:r>
    </w:p>
    <w:p w:rsidR="001D758D" w:rsidRDefault="001D758D" w:rsidP="007E613D">
      <w:pPr>
        <w:rPr>
          <w:rFonts w:ascii="Times New Roman" w:hAnsi="Times New Roman" w:cs="Times New Roman"/>
          <w:i/>
          <w:sz w:val="24"/>
          <w:szCs w:val="24"/>
        </w:rPr>
      </w:pPr>
      <w:r w:rsidRPr="001D758D">
        <w:rPr>
          <w:rFonts w:ascii="Times New Roman" w:hAnsi="Times New Roman" w:cs="Times New Roman"/>
          <w:i/>
          <w:sz w:val="24"/>
          <w:szCs w:val="24"/>
        </w:rPr>
        <w:t>(делают, отвечают)</w:t>
      </w:r>
    </w:p>
    <w:p w:rsidR="001D758D" w:rsidRDefault="001D758D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Молодцы! Что же было дальше?</w:t>
      </w:r>
    </w:p>
    <w:p w:rsidR="001D758D" w:rsidRDefault="001D758D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потерей Севастополя война для России была фактически окончена. Император Николай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>ервый скончался незадолго до окончания войны. И мирный договор пришлось заключать его сыну, императору Александру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>торому.</w:t>
      </w:r>
    </w:p>
    <w:p w:rsidR="001D758D" w:rsidRDefault="001D758D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Возьмите в руки документ! Это выдержки из того самого мирного договора, который вам предстоит дома прочитать и выписать себе основные его условия.</w:t>
      </w:r>
    </w:p>
    <w:p w:rsidR="001D758D" w:rsidRDefault="00F87A1F" w:rsidP="007E613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(слайд с текстом и памятником затопленным кораблям)</w:t>
      </w:r>
    </w:p>
    <w:p w:rsidR="00F87A1F" w:rsidRDefault="00F87A1F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себе: Март 1856 года – Парижский мирный договор завершил Крымскую войну.</w:t>
      </w:r>
    </w:p>
    <w:p w:rsidR="00F87A1F" w:rsidRDefault="00F87A1F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что это за памятник изображен на картинке?</w:t>
      </w:r>
    </w:p>
    <w:p w:rsidR="00F87A1F" w:rsidRDefault="00F87A1F" w:rsidP="007E613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(отвечают: монумент сооружен в 1905 году к 50-летнию героической обороны Севастополя).</w:t>
      </w:r>
    </w:p>
    <w:p w:rsidR="00F87A1F" w:rsidRDefault="00F87A1F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записываем домашнее задание: параграф 14, осмыслить. Выписать из документа условия Парижского мира. </w:t>
      </w:r>
    </w:p>
    <w:p w:rsidR="00F87A1F" w:rsidRDefault="00F87A1F" w:rsidP="007E613D">
      <w:pPr>
        <w:rPr>
          <w:rFonts w:ascii="Times New Roman" w:hAnsi="Times New Roman" w:cs="Times New Roman"/>
          <w:sz w:val="24"/>
          <w:szCs w:val="24"/>
        </w:rPr>
      </w:pPr>
    </w:p>
    <w:p w:rsidR="00F87A1F" w:rsidRDefault="00F87A1F" w:rsidP="007E613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7A1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III</w:t>
      </w:r>
      <w:r w:rsidRPr="00F87A1F">
        <w:rPr>
          <w:rFonts w:ascii="Times New Roman" w:hAnsi="Times New Roman" w:cs="Times New Roman"/>
          <w:b/>
          <w:sz w:val="24"/>
          <w:szCs w:val="24"/>
          <w:u w:val="single"/>
        </w:rPr>
        <w:t xml:space="preserve"> этап: </w:t>
      </w:r>
      <w:proofErr w:type="spellStart"/>
      <w:r w:rsidRPr="00F87A1F">
        <w:rPr>
          <w:rFonts w:ascii="Times New Roman" w:hAnsi="Times New Roman" w:cs="Times New Roman"/>
          <w:b/>
          <w:sz w:val="24"/>
          <w:szCs w:val="24"/>
          <w:u w:val="single"/>
        </w:rPr>
        <w:t>Обощение</w:t>
      </w:r>
      <w:proofErr w:type="spellEnd"/>
      <w:r w:rsidRPr="00F87A1F">
        <w:rPr>
          <w:rFonts w:ascii="Times New Roman" w:hAnsi="Times New Roman" w:cs="Times New Roman"/>
          <w:b/>
          <w:sz w:val="24"/>
          <w:szCs w:val="24"/>
          <w:u w:val="single"/>
        </w:rPr>
        <w:t>. Подведение итогов. Рефлексия.</w:t>
      </w:r>
    </w:p>
    <w:p w:rsidR="00167451" w:rsidRDefault="00167451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Теперь снова вернемся к плану нашего урока. Давайте посмотрим, все ли мы поняли?</w:t>
      </w:r>
    </w:p>
    <w:p w:rsidR="00167451" w:rsidRDefault="00167451" w:rsidP="007E613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(просматриваем каждый пункт плана, проговариваем вслух).</w:t>
      </w:r>
    </w:p>
    <w:p w:rsidR="00167451" w:rsidRDefault="00167451" w:rsidP="007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теперь </w:t>
      </w:r>
      <w:proofErr w:type="gramStart"/>
      <w:r>
        <w:rPr>
          <w:rFonts w:ascii="Times New Roman" w:hAnsi="Times New Roman" w:cs="Times New Roman"/>
          <w:sz w:val="24"/>
          <w:szCs w:val="24"/>
        </w:rPr>
        <w:t>вспомните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пожалуйста заявленную проблему нашего урока: Крымская война – это позор или гордость России? Ответьте!</w:t>
      </w:r>
    </w:p>
    <w:p w:rsidR="00167451" w:rsidRPr="00167451" w:rsidRDefault="00167451" w:rsidP="007E613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(высказывают мнения, подводят итоги: это, несомненно, повод для гордости!)</w:t>
      </w:r>
    </w:p>
    <w:p w:rsidR="00F87A1F" w:rsidRPr="00F87A1F" w:rsidRDefault="00F87A1F" w:rsidP="007E613D">
      <w:pPr>
        <w:rPr>
          <w:rFonts w:ascii="Times New Roman" w:hAnsi="Times New Roman" w:cs="Times New Roman"/>
          <w:sz w:val="24"/>
          <w:szCs w:val="24"/>
        </w:rPr>
      </w:pPr>
    </w:p>
    <w:p w:rsidR="00886D33" w:rsidRPr="00886D33" w:rsidRDefault="00886D33" w:rsidP="007E613D">
      <w:pPr>
        <w:rPr>
          <w:rFonts w:ascii="Times New Roman" w:hAnsi="Times New Roman" w:cs="Times New Roman"/>
          <w:i/>
          <w:sz w:val="24"/>
          <w:szCs w:val="24"/>
        </w:rPr>
      </w:pPr>
    </w:p>
    <w:sectPr w:rsidR="00886D33" w:rsidRPr="00886D33" w:rsidSect="00907409">
      <w:pgSz w:w="11906" w:h="16838"/>
      <w:pgMar w:top="709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B1683"/>
    <w:multiLevelType w:val="hybridMultilevel"/>
    <w:tmpl w:val="2594E9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3A58FF"/>
    <w:multiLevelType w:val="hybridMultilevel"/>
    <w:tmpl w:val="2594E9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26C5B"/>
    <w:multiLevelType w:val="hybridMultilevel"/>
    <w:tmpl w:val="E9920B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E2B3A"/>
    <w:multiLevelType w:val="hybridMultilevel"/>
    <w:tmpl w:val="BF7CA19C"/>
    <w:lvl w:ilvl="0" w:tplc="55FACD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409"/>
    <w:rsid w:val="00167451"/>
    <w:rsid w:val="00167C7A"/>
    <w:rsid w:val="001D758D"/>
    <w:rsid w:val="002B52A7"/>
    <w:rsid w:val="0062065D"/>
    <w:rsid w:val="007B613D"/>
    <w:rsid w:val="007E613D"/>
    <w:rsid w:val="00886D33"/>
    <w:rsid w:val="008C7A0C"/>
    <w:rsid w:val="00907409"/>
    <w:rsid w:val="00A14742"/>
    <w:rsid w:val="00AB4156"/>
    <w:rsid w:val="00AD1099"/>
    <w:rsid w:val="00BB70A2"/>
    <w:rsid w:val="00C02870"/>
    <w:rsid w:val="00DC0EC2"/>
    <w:rsid w:val="00DE166D"/>
    <w:rsid w:val="00E76270"/>
    <w:rsid w:val="00ED5A77"/>
    <w:rsid w:val="00F87A1F"/>
    <w:rsid w:val="00F91F35"/>
    <w:rsid w:val="00FC0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A0C"/>
    <w:pPr>
      <w:ind w:left="720"/>
      <w:contextualSpacing/>
    </w:pPr>
  </w:style>
  <w:style w:type="paragraph" w:styleId="a4">
    <w:name w:val="No Spacing"/>
    <w:uiPriority w:val="1"/>
    <w:qFormat/>
    <w:rsid w:val="008C7A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D1E22C-B0AC-4A1F-8A17-8D53D3F53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11</cp:revision>
  <dcterms:created xsi:type="dcterms:W3CDTF">2016-11-08T12:28:00Z</dcterms:created>
  <dcterms:modified xsi:type="dcterms:W3CDTF">2020-02-01T10:44:00Z</dcterms:modified>
</cp:coreProperties>
</file>